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41645A2" w14:textId="3932ED97" w:rsidR="00853ED8" w:rsidRDefault="00853ED8">
      <w:r>
        <w:t>Kenny McAvoy</w:t>
      </w:r>
    </w:p>
    <w:p w14:paraId="6F740A0C" w14:textId="30E1DE34" w:rsidR="007C5FBB" w:rsidRDefault="00853ED8">
      <w:r>
        <w:t>Deliverable 2</w:t>
      </w:r>
    </w:p>
    <w:p w14:paraId="27FC688E" w14:textId="68160C47" w:rsidR="00853ED8" w:rsidRDefault="00853ED8">
      <w:r>
        <w:t>Face Recognition</w:t>
      </w:r>
    </w:p>
    <w:p w14:paraId="51B25409" w14:textId="77777777" w:rsidR="00853ED8" w:rsidRDefault="00853ED8"/>
    <w:p w14:paraId="034B9D68" w14:textId="70A0911B" w:rsidR="000512DA" w:rsidRDefault="000512DA" w:rsidP="00F070AF">
      <w:pPr>
        <w:ind w:firstLine="720"/>
      </w:pPr>
      <w:r>
        <w:t>My project relies on</w:t>
      </w:r>
      <w:r w:rsidR="000205E4">
        <w:t xml:space="preserve"> </w:t>
      </w:r>
      <w:r w:rsidR="00C72F5C">
        <w:t xml:space="preserve">python 2.7 and </w:t>
      </w:r>
      <w:r>
        <w:t xml:space="preserve">a number of packages that can all be installed through pip. </w:t>
      </w:r>
      <w:r w:rsidR="007024D5">
        <w:t xml:space="preserve">The native ones are </w:t>
      </w:r>
      <w:proofErr w:type="spellStart"/>
      <w:r w:rsidR="007024D5">
        <w:t>os</w:t>
      </w:r>
      <w:proofErr w:type="spellEnd"/>
      <w:r w:rsidR="007024D5">
        <w:t xml:space="preserve">, sys, and string. The ones needing to be installed are </w:t>
      </w:r>
      <w:proofErr w:type="spellStart"/>
      <w:r w:rsidR="007024D5">
        <w:t>numpy</w:t>
      </w:r>
      <w:proofErr w:type="spellEnd"/>
      <w:r w:rsidR="007024D5">
        <w:t xml:space="preserve">, cv2, </w:t>
      </w:r>
      <w:proofErr w:type="spellStart"/>
      <w:r w:rsidR="007024D5">
        <w:t>sklearn</w:t>
      </w:r>
      <w:proofErr w:type="spellEnd"/>
      <w:r w:rsidR="007024D5">
        <w:t>,</w:t>
      </w:r>
      <w:r w:rsidR="000F3284">
        <w:t xml:space="preserve"> and </w:t>
      </w:r>
      <w:proofErr w:type="spellStart"/>
      <w:r w:rsidR="000F3284">
        <w:t>skimag</w:t>
      </w:r>
      <w:r w:rsidR="000205E4">
        <w:t>e</w:t>
      </w:r>
      <w:proofErr w:type="spellEnd"/>
      <w:r w:rsidR="000F3284">
        <w:t xml:space="preserve">. I also have a python file of function I will be using that is also imported. </w:t>
      </w:r>
      <w:r w:rsidR="003559B3">
        <w:t xml:space="preserve">In terms of file structure for my program to work, I will upload it to the </w:t>
      </w:r>
      <w:proofErr w:type="spellStart"/>
      <w:r w:rsidR="003559B3">
        <w:t>dropbox</w:t>
      </w:r>
      <w:proofErr w:type="spellEnd"/>
      <w:r w:rsidR="003559B3">
        <w:t xml:space="preserve"> file exactly as it should be structured. All that is needed is</w:t>
      </w:r>
      <w:r w:rsidR="00B34696">
        <w:t xml:space="preserve"> really needed is</w:t>
      </w:r>
      <w:r w:rsidR="003559B3">
        <w:t xml:space="preserve"> for the </w:t>
      </w:r>
      <w:r w:rsidR="000205E4">
        <w:t xml:space="preserve">parent </w:t>
      </w:r>
      <w:r w:rsidR="00B91BCA">
        <w:t>folders to be in the same directory</w:t>
      </w:r>
      <w:r w:rsidR="000205E4">
        <w:t xml:space="preserve"> and the main program file and function file to be together</w:t>
      </w:r>
      <w:r w:rsidR="00B91BCA">
        <w:t xml:space="preserve">. </w:t>
      </w:r>
      <w:r w:rsidR="006407D6">
        <w:t xml:space="preserve">The only necessary command to step through the program is use of </w:t>
      </w:r>
      <w:r w:rsidR="00996721">
        <w:t>the keyboard</w:t>
      </w:r>
      <w:r w:rsidR="006407D6">
        <w:t xml:space="preserve">. This only comes into play when moving through the validation </w:t>
      </w:r>
      <w:r w:rsidR="00996721">
        <w:t>part of the program which is evident through the command terminal.</w:t>
      </w:r>
      <w:r w:rsidR="005138B8">
        <w:t xml:space="preserve"> When “</w:t>
      </w:r>
      <w:proofErr w:type="gramStart"/>
      <w:r w:rsidR="00FC0315">
        <w:t>Complete“ is</w:t>
      </w:r>
      <w:proofErr w:type="gramEnd"/>
      <w:r w:rsidR="005138B8">
        <w:t xml:space="preserve"> printed, the program has ended.</w:t>
      </w:r>
      <w:r w:rsidR="00FC0315">
        <w:t xml:space="preserve"> Statistics will also be printed </w:t>
      </w:r>
      <w:r w:rsidR="005E66C8">
        <w:t>in the terminal.</w:t>
      </w:r>
    </w:p>
    <w:p w14:paraId="414EC9D7" w14:textId="696DA8A9" w:rsidR="00853ED8" w:rsidRDefault="0039210D" w:rsidP="00F070AF">
      <w:pPr>
        <w:ind w:firstLine="720"/>
      </w:pPr>
      <w:r>
        <w:t>In my</w:t>
      </w:r>
      <w:r w:rsidR="00BD60C7">
        <w:t xml:space="preserve"> </w:t>
      </w:r>
      <w:r w:rsidR="009478A9">
        <w:t xml:space="preserve">project I am currently using the OpenCV built in </w:t>
      </w:r>
      <w:proofErr w:type="spellStart"/>
      <w:r w:rsidR="009478A9">
        <w:t>Haar</w:t>
      </w:r>
      <w:proofErr w:type="spellEnd"/>
      <w:r w:rsidR="009478A9">
        <w:t xml:space="preserve"> cascade classifiers to detect both the front of the face and the eyes. </w:t>
      </w:r>
      <w:r w:rsidR="00F070AF">
        <w:t xml:space="preserve">I decided on this method to detect the faces of my subjects due to its prevalence and the </w:t>
      </w:r>
      <w:proofErr w:type="spellStart"/>
      <w:r w:rsidR="00F070AF">
        <w:t>Haar</w:t>
      </w:r>
      <w:proofErr w:type="spellEnd"/>
      <w:r w:rsidR="00F070AF">
        <w:t xml:space="preserve"> Violet method being so quick. I find this method works very well for detecting the faces of my subjects</w:t>
      </w:r>
      <w:r w:rsidR="00FB36B4">
        <w:t xml:space="preserve">. </w:t>
      </w:r>
      <w:r w:rsidR="00E44632">
        <w:t>On all of my training and validation subjects the face is well outlined and I have been using this data to then pass on to my feature extractor</w:t>
      </w:r>
      <w:r w:rsidR="005408F5">
        <w:t xml:space="preserve"> after first cropping the image to just the outline of the face.</w:t>
      </w:r>
    </w:p>
    <w:p w14:paraId="761F0340" w14:textId="6EC3F910" w:rsidR="00E44632" w:rsidRDefault="00E44632" w:rsidP="00F070AF">
      <w:pPr>
        <w:ind w:firstLine="720"/>
      </w:pPr>
      <w:r>
        <w:t>I am using the LBP feature extraction because</w:t>
      </w:r>
      <w:r w:rsidR="00765F99">
        <w:t xml:space="preserve"> </w:t>
      </w:r>
      <w:r w:rsidR="00FB36B4">
        <w:t xml:space="preserve">it </w:t>
      </w:r>
      <w:r w:rsidR="00F35C50">
        <w:t>work</w:t>
      </w:r>
      <w:r w:rsidR="00FB36B4">
        <w:t>s</w:t>
      </w:r>
      <w:r w:rsidR="00F35C50">
        <w:t xml:space="preserve"> well</w:t>
      </w:r>
      <w:r w:rsidR="00765F99">
        <w:t xml:space="preserve"> in my testing and has been able to quickly identify key features and using the uniform bins, relay the important information succinctly without much noise.</w:t>
      </w:r>
      <w:r w:rsidR="00F35C50">
        <w:t xml:space="preserve"> I then collect these features into </w:t>
      </w:r>
      <w:r w:rsidR="007569FC">
        <w:t>two sets or data, one for the identifier of the training set and one for the feature data collected from the LBP histogram</w:t>
      </w:r>
      <w:r w:rsidR="00DC433F">
        <w:t>, which I have normalized to increase accuracy and reduce noise again.</w:t>
      </w:r>
      <w:r w:rsidR="007569FC">
        <w:t xml:space="preserve"> </w:t>
      </w:r>
      <w:r w:rsidR="005C731B">
        <w:t xml:space="preserve">I am using </w:t>
      </w:r>
      <w:r w:rsidR="00DC433F">
        <w:t>8</w:t>
      </w:r>
      <w:r w:rsidR="005C731B">
        <w:t xml:space="preserve"> neighboring points and a radius of </w:t>
      </w:r>
      <w:r w:rsidR="00DC433F">
        <w:t>1</w:t>
      </w:r>
      <w:r w:rsidR="00044DC6">
        <w:t xml:space="preserve"> in my LBP extractor. </w:t>
      </w:r>
    </w:p>
    <w:p w14:paraId="1DB530EF" w14:textId="320EB64E" w:rsidR="00044DC6" w:rsidRDefault="00DC433F" w:rsidP="008319A6">
      <w:pPr>
        <w:ind w:firstLine="720"/>
      </w:pPr>
      <w:r>
        <w:t xml:space="preserve">For my classifier, I had trouble deciding, I began with </w:t>
      </w:r>
      <w:proofErr w:type="spellStart"/>
      <w:r>
        <w:t>LinearSVC</w:t>
      </w:r>
      <w:proofErr w:type="spellEnd"/>
      <w:r>
        <w:t xml:space="preserve"> because I am familiar with it and it can quickly distinguish between feature images</w:t>
      </w:r>
      <w:r w:rsidR="006D660D">
        <w:t>, while also being scalable to very large datasets</w:t>
      </w:r>
      <w:r>
        <w:t xml:space="preserve">. I am migrating over to </w:t>
      </w:r>
      <w:proofErr w:type="spellStart"/>
      <w:r>
        <w:t>KNeighbors</w:t>
      </w:r>
      <w:proofErr w:type="spellEnd"/>
      <w:r w:rsidR="006D660D">
        <w:t>,</w:t>
      </w:r>
      <w:r>
        <w:t xml:space="preserve"> however because it can learn from a very small data </w:t>
      </w:r>
      <w:proofErr w:type="gramStart"/>
      <w:r>
        <w:t xml:space="preserve">set </w:t>
      </w:r>
      <w:r w:rsidR="006D660D">
        <w:t>,which</w:t>
      </w:r>
      <w:proofErr w:type="gramEnd"/>
      <w:r w:rsidR="006D660D">
        <w:t xml:space="preserve"> I have, </w:t>
      </w:r>
      <w:r>
        <w:t xml:space="preserve">and </w:t>
      </w:r>
      <w:r w:rsidR="008319A6">
        <w:t>does not make any assumptions other than those it bases on the data</w:t>
      </w:r>
      <w:r w:rsidR="006D660D">
        <w:t>set itself</w:t>
      </w:r>
      <w:r w:rsidR="008319A6">
        <w:t>.</w:t>
      </w:r>
      <w:r w:rsidR="00E65765">
        <w:t xml:space="preserve"> </w:t>
      </w:r>
      <w:r w:rsidR="00E76BB9">
        <w:t xml:space="preserve">I have tested a number of different values for the parameters on each classifier and I have implemented the ones that work best. </w:t>
      </w:r>
      <w:bookmarkStart w:id="0" w:name="_GoBack"/>
      <w:bookmarkEnd w:id="0"/>
      <w:r w:rsidR="00BD52E7">
        <w:t xml:space="preserve">On my training set, the </w:t>
      </w:r>
      <w:proofErr w:type="spellStart"/>
      <w:r w:rsidR="00BD52E7">
        <w:t>L</w:t>
      </w:r>
      <w:r w:rsidR="008319A6">
        <w:t>i</w:t>
      </w:r>
      <w:r w:rsidR="00BD52E7">
        <w:t>nearSVC</w:t>
      </w:r>
      <w:proofErr w:type="spellEnd"/>
      <w:r w:rsidR="00BD52E7">
        <w:t xml:space="preserve"> accuracy is about </w:t>
      </w:r>
      <w:r w:rsidR="006F3052">
        <w:t>96</w:t>
      </w:r>
      <w:r w:rsidR="00BD52E7">
        <w:t xml:space="preserve">% and the </w:t>
      </w:r>
      <w:proofErr w:type="spellStart"/>
      <w:r w:rsidR="00BD52E7">
        <w:t>KNeighbors</w:t>
      </w:r>
      <w:proofErr w:type="spellEnd"/>
      <w:r w:rsidR="00BD52E7">
        <w:t xml:space="preserve"> accuracy is about </w:t>
      </w:r>
      <w:r w:rsidR="006F3052">
        <w:t>94</w:t>
      </w:r>
      <w:r w:rsidR="00BD52E7">
        <w:t>%.</w:t>
      </w:r>
      <w:r w:rsidR="00497F5B">
        <w:t xml:space="preserve"> </w:t>
      </w:r>
      <w:r w:rsidR="00BD52E7">
        <w:t>T</w:t>
      </w:r>
      <w:r w:rsidR="00497F5B">
        <w:t xml:space="preserve">he </w:t>
      </w:r>
      <w:proofErr w:type="spellStart"/>
      <w:r w:rsidR="00497F5B">
        <w:t>LinearSVC</w:t>
      </w:r>
      <w:proofErr w:type="spellEnd"/>
      <w:r w:rsidR="00497F5B">
        <w:t xml:space="preserve"> model is predicting my validation set with an accuracy of about </w:t>
      </w:r>
      <w:r w:rsidR="006F3052">
        <w:t>10</w:t>
      </w:r>
      <w:r w:rsidR="00497F5B">
        <w:t>0%</w:t>
      </w:r>
      <w:r w:rsidR="00D2496F">
        <w:t xml:space="preserve">. The </w:t>
      </w:r>
      <w:proofErr w:type="spellStart"/>
      <w:r w:rsidR="00D2496F">
        <w:t>KNeighbors</w:t>
      </w:r>
      <w:proofErr w:type="spellEnd"/>
      <w:r w:rsidR="00D2496F">
        <w:t xml:space="preserve"> model </w:t>
      </w:r>
      <w:r w:rsidR="006407D6">
        <w:t xml:space="preserve">also has </w:t>
      </w:r>
      <w:r w:rsidR="00D2496F">
        <w:t xml:space="preserve">an accuracy of about </w:t>
      </w:r>
      <w:r w:rsidR="006F3052">
        <w:t>10</w:t>
      </w:r>
      <w:r w:rsidR="00D2496F">
        <w:t xml:space="preserve">0%. </w:t>
      </w:r>
      <w:r w:rsidR="00690048">
        <w:t xml:space="preserve">I believe after I implement more subjects </w:t>
      </w:r>
      <w:r w:rsidR="000512DA">
        <w:t xml:space="preserve">and a larger training set my model will improve, but I am trying to work out which model best suits my project </w:t>
      </w:r>
      <w:r w:rsidR="006F3052">
        <w:t xml:space="preserve">and in the end I added the functionality of both, however I do see better results on the testing set from </w:t>
      </w:r>
      <w:proofErr w:type="spellStart"/>
      <w:r w:rsidR="006F3052">
        <w:t>KNeighbors</w:t>
      </w:r>
      <w:proofErr w:type="spellEnd"/>
      <w:r w:rsidR="006F3052">
        <w:t xml:space="preserve"> and I believe it is due to its ability to work well with small datasets</w:t>
      </w:r>
      <w:r w:rsidR="000512DA">
        <w:t xml:space="preserve">. </w:t>
      </w:r>
      <w:r w:rsidR="00B34696">
        <w:t>The program will display 4 windows</w:t>
      </w:r>
      <w:r w:rsidR="006F3052">
        <w:t xml:space="preserve"> in the </w:t>
      </w:r>
      <w:proofErr w:type="spellStart"/>
      <w:r w:rsidR="006F3052">
        <w:t>stillimage</w:t>
      </w:r>
      <w:proofErr w:type="spellEnd"/>
      <w:r w:rsidR="006F3052">
        <w:t xml:space="preserve"> mode</w:t>
      </w:r>
      <w:r w:rsidR="00B34696">
        <w:t xml:space="preserve">. They are all labelled, but for clarity, the </w:t>
      </w:r>
      <w:proofErr w:type="spellStart"/>
      <w:r w:rsidR="00B34696">
        <w:t>Haar</w:t>
      </w:r>
      <w:proofErr w:type="spellEnd"/>
      <w:r w:rsidR="00B34696">
        <w:t xml:space="preserve"> Face window shows the </w:t>
      </w:r>
      <w:proofErr w:type="spellStart"/>
      <w:r w:rsidR="00B34696">
        <w:t>Haar</w:t>
      </w:r>
      <w:proofErr w:type="spellEnd"/>
      <w:r w:rsidR="00B34696">
        <w:t xml:space="preserve"> face detection for the validation images, the Face window shows the cropped face, </w:t>
      </w:r>
      <w:r w:rsidR="00CE3622">
        <w:t xml:space="preserve">the LBP window shows the LBP Features, and the prediction window shows the face and predicted name. The </w:t>
      </w:r>
      <w:r w:rsidR="006407D6">
        <w:t>t</w:t>
      </w:r>
      <w:r w:rsidR="00CE3622">
        <w:t xml:space="preserve">eal </w:t>
      </w:r>
      <w:r w:rsidR="00BE5ED1">
        <w:t>text</w:t>
      </w:r>
      <w:r w:rsidR="00CE3622">
        <w:t xml:space="preserve"> is that of the </w:t>
      </w:r>
      <w:proofErr w:type="spellStart"/>
      <w:r w:rsidR="00CE3622">
        <w:t>LinearSVC</w:t>
      </w:r>
      <w:proofErr w:type="spellEnd"/>
      <w:r w:rsidR="00CE3622">
        <w:t xml:space="preserve"> and the green </w:t>
      </w:r>
      <w:r w:rsidR="00BE5ED1">
        <w:t xml:space="preserve">text is that of the </w:t>
      </w:r>
      <w:proofErr w:type="spellStart"/>
      <w:r w:rsidR="00BE5ED1">
        <w:t>KNeighbors</w:t>
      </w:r>
      <w:proofErr w:type="spellEnd"/>
      <w:r w:rsidR="00BE5ED1">
        <w:t xml:space="preserve"> prediction. </w:t>
      </w:r>
      <w:r w:rsidR="006407D6">
        <w:t>I have another 20 subjects ready to be implemented and validated, followed by 6 for full testing.</w:t>
      </w:r>
      <w:r w:rsidR="0000540B">
        <w:t xml:space="preserve"> I will </w:t>
      </w:r>
      <w:proofErr w:type="gramStart"/>
      <w:r w:rsidR="00AF0EAE">
        <w:t>added</w:t>
      </w:r>
      <w:proofErr w:type="gramEnd"/>
      <w:r w:rsidR="0000540B">
        <w:t xml:space="preserve"> a live camera element</w:t>
      </w:r>
      <w:r w:rsidR="00AF0EAE">
        <w:t xml:space="preserve"> that will recognize people from </w:t>
      </w:r>
      <w:r w:rsidR="00AF0EAE">
        <w:lastRenderedPageBreak/>
        <w:t>the video stream and allow the user to save these images to their respective training folders if correct.</w:t>
      </w:r>
    </w:p>
    <w:p w14:paraId="3DB47B96" w14:textId="21254E41" w:rsidR="00097281" w:rsidRDefault="00097281" w:rsidP="00F070AF">
      <w:pPr>
        <w:ind w:firstLine="720"/>
      </w:pPr>
      <w:r>
        <w:t xml:space="preserve">For the final steps of my project I plan on refining the models for better accuracy, deciding on the model that works best, and adding one my feature </w:t>
      </w:r>
      <w:r w:rsidR="005E66C8">
        <w:t>extraction</w:t>
      </w:r>
      <w:r>
        <w:t xml:space="preserve"> method to provide the model with more data. </w:t>
      </w:r>
    </w:p>
    <w:p w14:paraId="02E0984A" w14:textId="3626E716" w:rsidR="007663DF" w:rsidRDefault="007663DF" w:rsidP="00F070AF">
      <w:pPr>
        <w:ind w:firstLine="720"/>
      </w:pPr>
      <w:r w:rsidRPr="007663DF">
        <w:rPr>
          <w:noProof/>
        </w:rPr>
        <w:drawing>
          <wp:inline distT="0" distB="0" distL="0" distR="0" wp14:anchorId="3AC4C48E" wp14:editId="11E2E8A5">
            <wp:extent cx="4571936" cy="3326004"/>
            <wp:effectExtent l="0" t="0" r="635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578015" cy="3330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53A61" w14:textId="77777777" w:rsidR="00FD73E5" w:rsidRDefault="00FD73E5" w:rsidP="00F070AF">
      <w:pPr>
        <w:ind w:firstLine="720"/>
      </w:pPr>
    </w:p>
    <w:p w14:paraId="0D7BF76F" w14:textId="3198B219" w:rsidR="00097281" w:rsidRDefault="00097281" w:rsidP="00F070AF">
      <w:pPr>
        <w:ind w:firstLine="720"/>
      </w:pPr>
      <w:r>
        <w:t xml:space="preserve">In this image </w:t>
      </w:r>
      <w:r w:rsidR="00C76598">
        <w:t>you can see how the face is outlined in a blue box, the “eyes” in green, and the name displayed at the top. I am working to adjust the eye aspect to be more accurate.</w:t>
      </w:r>
    </w:p>
    <w:p w14:paraId="728D4B8F" w14:textId="77777777" w:rsidR="00FD73E5" w:rsidRDefault="00FD73E5" w:rsidP="00F070AF">
      <w:pPr>
        <w:ind w:firstLine="720"/>
      </w:pPr>
    </w:p>
    <w:p w14:paraId="3384DCBD" w14:textId="01915DFD" w:rsidR="005408F5" w:rsidRDefault="00B37287" w:rsidP="00F070AF">
      <w:pPr>
        <w:ind w:firstLine="720"/>
      </w:pPr>
      <w:r w:rsidRPr="00B37287">
        <w:rPr>
          <w:noProof/>
        </w:rPr>
        <w:lastRenderedPageBreak/>
        <w:drawing>
          <wp:inline distT="0" distB="0" distL="0" distR="0" wp14:anchorId="40CF6197" wp14:editId="7922C9DB">
            <wp:extent cx="4690242" cy="3587262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699814" cy="3594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9F2CD" w14:textId="77777777" w:rsidR="00FD73E5" w:rsidRDefault="00FD73E5" w:rsidP="00F070AF">
      <w:pPr>
        <w:ind w:firstLine="720"/>
      </w:pPr>
    </w:p>
    <w:p w14:paraId="2D370859" w14:textId="2EF19FBD" w:rsidR="00C76598" w:rsidRDefault="00062933" w:rsidP="00F070AF">
      <w:pPr>
        <w:ind w:firstLine="720"/>
      </w:pPr>
      <w:r>
        <w:t xml:space="preserve">This image shows </w:t>
      </w:r>
      <w:r w:rsidR="00B37287">
        <w:t>an</w:t>
      </w:r>
      <w:r>
        <w:t xml:space="preserve"> error </w:t>
      </w:r>
      <w:r w:rsidR="00B37287">
        <w:t xml:space="preserve">in both </w:t>
      </w:r>
      <w:r>
        <w:t>prediction</w:t>
      </w:r>
      <w:r w:rsidR="00B37287">
        <w:t xml:space="preserve"> models</w:t>
      </w:r>
      <w:r>
        <w:t xml:space="preserve">. Along with another case of the </w:t>
      </w:r>
      <w:r w:rsidR="00B37287">
        <w:t xml:space="preserve">nostrils being mistaken as eyes. </w:t>
      </w:r>
    </w:p>
    <w:p w14:paraId="433924F9" w14:textId="024C415F" w:rsidR="00A00447" w:rsidRDefault="00A00447" w:rsidP="00F070AF">
      <w:pPr>
        <w:ind w:firstLine="720"/>
      </w:pPr>
    </w:p>
    <w:p w14:paraId="427495FB" w14:textId="0DAA8812" w:rsidR="00A00447" w:rsidRDefault="00A00447" w:rsidP="00F070AF">
      <w:pPr>
        <w:ind w:firstLine="720"/>
      </w:pPr>
    </w:p>
    <w:p w14:paraId="6232C266" w14:textId="5058B52B" w:rsidR="00A00447" w:rsidRDefault="00A00447" w:rsidP="00F070AF">
      <w:pPr>
        <w:ind w:firstLine="720"/>
      </w:pPr>
    </w:p>
    <w:p w14:paraId="762B24F5" w14:textId="357D2A9D" w:rsidR="00A00447" w:rsidRDefault="00A00447" w:rsidP="00F070AF">
      <w:pPr>
        <w:ind w:firstLine="720"/>
      </w:pPr>
      <w:r w:rsidRPr="00A00447">
        <w:rPr>
          <w:noProof/>
        </w:rPr>
        <w:drawing>
          <wp:inline distT="0" distB="0" distL="0" distR="0" wp14:anchorId="12CBB5AA" wp14:editId="6B55348E">
            <wp:extent cx="4510624" cy="3466681"/>
            <wp:effectExtent l="0" t="0" r="0" b="6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30604" cy="3482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FF1F3" w14:textId="77777777" w:rsidR="00FD73E5" w:rsidRDefault="00FD73E5" w:rsidP="00F070AF">
      <w:pPr>
        <w:ind w:firstLine="720"/>
      </w:pPr>
    </w:p>
    <w:p w14:paraId="1DD8A979" w14:textId="16F69D5F" w:rsidR="00A00447" w:rsidRDefault="00A00447" w:rsidP="00F070AF">
      <w:pPr>
        <w:ind w:firstLine="720"/>
      </w:pPr>
      <w:r>
        <w:t xml:space="preserve">This picture shows </w:t>
      </w:r>
      <w:r w:rsidR="00FD73E5">
        <w:t xml:space="preserve">an example of the </w:t>
      </w:r>
      <w:proofErr w:type="spellStart"/>
      <w:r w:rsidR="00FD73E5">
        <w:t>Haar</w:t>
      </w:r>
      <w:proofErr w:type="spellEnd"/>
      <w:r w:rsidR="00FD73E5">
        <w:t xml:space="preserve"> cascade correctly finding the face, </w:t>
      </w:r>
      <w:proofErr w:type="spellStart"/>
      <w:r w:rsidR="00FD73E5">
        <w:t>incoorectly</w:t>
      </w:r>
      <w:proofErr w:type="spellEnd"/>
      <w:r w:rsidR="00FD73E5">
        <w:t xml:space="preserve"> finding the eyes, and the </w:t>
      </w:r>
      <w:proofErr w:type="spellStart"/>
      <w:r w:rsidR="00FD73E5">
        <w:t>LinearSVC</w:t>
      </w:r>
      <w:proofErr w:type="spellEnd"/>
      <w:r w:rsidR="00FD73E5">
        <w:t xml:space="preserve"> models making an incorrect prediction and the </w:t>
      </w:r>
      <w:proofErr w:type="spellStart"/>
      <w:r w:rsidR="00FD73E5">
        <w:t>KNeighbor</w:t>
      </w:r>
      <w:proofErr w:type="spellEnd"/>
      <w:r w:rsidR="00FD73E5">
        <w:t xml:space="preserve"> model making an accurate prediction.</w:t>
      </w:r>
    </w:p>
    <w:p w14:paraId="129FC934" w14:textId="77777777" w:rsidR="00FD73E5" w:rsidRDefault="00FD73E5" w:rsidP="00F070AF">
      <w:pPr>
        <w:ind w:firstLine="720"/>
      </w:pPr>
    </w:p>
    <w:p w14:paraId="76879F61" w14:textId="3ECE1190" w:rsidR="00B37287" w:rsidRDefault="00B37287" w:rsidP="00F070AF">
      <w:pPr>
        <w:ind w:firstLine="720"/>
      </w:pPr>
      <w:r w:rsidRPr="00B37287">
        <w:rPr>
          <w:noProof/>
        </w:rPr>
        <w:drawing>
          <wp:inline distT="0" distB="0" distL="0" distR="0" wp14:anchorId="0021144A" wp14:editId="3DAD6D78">
            <wp:extent cx="4509964" cy="3486778"/>
            <wp:effectExtent l="0" t="0" r="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19991" cy="349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4A366" w14:textId="77777777" w:rsidR="00A00447" w:rsidRDefault="00A00447" w:rsidP="00F070AF">
      <w:pPr>
        <w:ind w:firstLine="720"/>
      </w:pPr>
    </w:p>
    <w:p w14:paraId="54195868" w14:textId="6CF045DF" w:rsidR="00B37287" w:rsidRDefault="00B37287" w:rsidP="00F070AF">
      <w:pPr>
        <w:ind w:firstLine="720"/>
      </w:pPr>
      <w:r>
        <w:t xml:space="preserve">This picture shows the correct face outline, eye outline, and model predictions. This is ideally what each subject should </w:t>
      </w:r>
      <w:r w:rsidR="00A00447">
        <w:t xml:space="preserve">look like after refinement of the model parameters and addition feature implementations. </w:t>
      </w:r>
    </w:p>
    <w:sectPr w:rsidR="00B37287" w:rsidSect="00135B9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6237790"/>
    <w:multiLevelType w:val="hybridMultilevel"/>
    <w:tmpl w:val="DCD4483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53ED8"/>
    <w:rsid w:val="0000540B"/>
    <w:rsid w:val="000205E4"/>
    <w:rsid w:val="00044DC6"/>
    <w:rsid w:val="000512DA"/>
    <w:rsid w:val="00062933"/>
    <w:rsid w:val="00097281"/>
    <w:rsid w:val="000F3284"/>
    <w:rsid w:val="00135B9F"/>
    <w:rsid w:val="001F374A"/>
    <w:rsid w:val="00303AE1"/>
    <w:rsid w:val="003559B3"/>
    <w:rsid w:val="0039210D"/>
    <w:rsid w:val="00451679"/>
    <w:rsid w:val="00497F5B"/>
    <w:rsid w:val="005138B8"/>
    <w:rsid w:val="005408F5"/>
    <w:rsid w:val="0057201E"/>
    <w:rsid w:val="005C731B"/>
    <w:rsid w:val="005E66C8"/>
    <w:rsid w:val="00633C2B"/>
    <w:rsid w:val="006407D6"/>
    <w:rsid w:val="00690048"/>
    <w:rsid w:val="006D660D"/>
    <w:rsid w:val="006F3052"/>
    <w:rsid w:val="007024D5"/>
    <w:rsid w:val="007569FC"/>
    <w:rsid w:val="00765F99"/>
    <w:rsid w:val="007663DF"/>
    <w:rsid w:val="007C5FBB"/>
    <w:rsid w:val="008319A6"/>
    <w:rsid w:val="00853ED8"/>
    <w:rsid w:val="009478A9"/>
    <w:rsid w:val="00996721"/>
    <w:rsid w:val="00A00447"/>
    <w:rsid w:val="00A07160"/>
    <w:rsid w:val="00AF0EAE"/>
    <w:rsid w:val="00B34696"/>
    <w:rsid w:val="00B37287"/>
    <w:rsid w:val="00B91BCA"/>
    <w:rsid w:val="00BD52E7"/>
    <w:rsid w:val="00BD60C7"/>
    <w:rsid w:val="00BE5ED1"/>
    <w:rsid w:val="00C72F5C"/>
    <w:rsid w:val="00C76598"/>
    <w:rsid w:val="00CC3BF3"/>
    <w:rsid w:val="00CE3622"/>
    <w:rsid w:val="00D2496F"/>
    <w:rsid w:val="00D95532"/>
    <w:rsid w:val="00DC433F"/>
    <w:rsid w:val="00DF6097"/>
    <w:rsid w:val="00E44632"/>
    <w:rsid w:val="00E65765"/>
    <w:rsid w:val="00E76BB9"/>
    <w:rsid w:val="00F070AF"/>
    <w:rsid w:val="00F35C50"/>
    <w:rsid w:val="00FB36B4"/>
    <w:rsid w:val="00FC0315"/>
    <w:rsid w:val="00FD73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7D662CF"/>
  <w14:defaultImageDpi w14:val="32767"/>
  <w15:chartTrackingRefBased/>
  <w15:docId w15:val="{04D5BFEB-F907-3242-A0D0-53AB84F1FC3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53ED8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E65765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65765"/>
    <w:rPr>
      <w:rFonts w:ascii="Times New Roman" w:hAnsi="Times New Roman" w:cs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tiff"/><Relationship Id="rId3" Type="http://schemas.openxmlformats.org/officeDocument/2006/relationships/settings" Target="settings.xml"/><Relationship Id="rId7" Type="http://schemas.openxmlformats.org/officeDocument/2006/relationships/image" Target="media/image3.tiff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5" Type="http://schemas.openxmlformats.org/officeDocument/2006/relationships/image" Target="media/image1.tiff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4</Pages>
  <Words>702</Words>
  <Characters>4002</Characters>
  <Application>Microsoft Office Word</Application>
  <DocSecurity>0</DocSecurity>
  <Lines>33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Kenneth McAvoy</dc:creator>
  <cp:keywords/>
  <dc:description/>
  <cp:lastModifiedBy>Kenneth McAvoy</cp:lastModifiedBy>
  <cp:revision>4</cp:revision>
  <cp:lastPrinted>2018-12-07T05:13:00Z</cp:lastPrinted>
  <dcterms:created xsi:type="dcterms:W3CDTF">2018-12-07T05:11:00Z</dcterms:created>
  <dcterms:modified xsi:type="dcterms:W3CDTF">2018-12-07T17:54:00Z</dcterms:modified>
</cp:coreProperties>
</file>